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33" w:rsidRDefault="00B05333" w:rsidP="00B05333">
      <w:pPr>
        <w:ind w:leftChars="-472" w:left="-991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B05333" w:rsidRDefault="00B05333" w:rsidP="00B05333">
      <w:pPr>
        <w:spacing w:line="50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浙江浙大圆正酒店管理有限公司营业用房竞租投标表格</w:t>
      </w:r>
    </w:p>
    <w:p w:rsidR="004D1B62" w:rsidRDefault="004D1B62" w:rsidP="00B05333">
      <w:pPr>
        <w:spacing w:line="500" w:lineRule="exact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5528"/>
      </w:tblGrid>
      <w:tr w:rsidR="00B05333" w:rsidTr="00256CF2">
        <w:trPr>
          <w:trHeight w:val="292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390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356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235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竞租报价（人民币大写）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269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304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354"/>
        </w:trPr>
        <w:tc>
          <w:tcPr>
            <w:tcW w:w="4254" w:type="dxa"/>
            <w:gridSpan w:val="2"/>
            <w:vAlign w:val="center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317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449"/>
        </w:trPr>
        <w:tc>
          <w:tcPr>
            <w:tcW w:w="4254" w:type="dxa"/>
            <w:gridSpan w:val="2"/>
            <w:vAlign w:val="center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754"/>
        </w:trPr>
        <w:tc>
          <w:tcPr>
            <w:tcW w:w="4254" w:type="dxa"/>
            <w:gridSpan w:val="2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B05333" w:rsidTr="00256CF2">
        <w:trPr>
          <w:trHeight w:val="4118"/>
        </w:trPr>
        <w:tc>
          <w:tcPr>
            <w:tcW w:w="567" w:type="dxa"/>
            <w:vAlign w:val="center"/>
          </w:tcPr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B05333" w:rsidRPr="00231CF6" w:rsidRDefault="00B05333" w:rsidP="001D2FC8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是否同意房租一年一交，遵循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2322"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B05333" w:rsidRDefault="00B05333" w:rsidP="001D2FC8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A82322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同意该商铺在经营中不得超范围违规经营</w:t>
            </w:r>
            <w:r w:rsidRPr="00A82322">
              <w:rPr>
                <w:rFonts w:ascii="宋体" w:hAnsi="宋体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B05333" w:rsidRPr="00231CF6" w:rsidRDefault="00B05333" w:rsidP="001D2FC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A82322">
              <w:rPr>
                <w:rFonts w:ascii="宋体" w:hAnsi="宋体"/>
                <w:szCs w:val="21"/>
              </w:rPr>
              <w:t>.是否已知该房屋</w:t>
            </w:r>
            <w:r w:rsidRPr="00837780">
              <w:rPr>
                <w:rFonts w:ascii="宋体" w:hAnsi="宋体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</w:p>
          <w:p w:rsidR="00B05333" w:rsidRDefault="00B05333" w:rsidP="001D2FC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558C9">
              <w:rPr>
                <w:rFonts w:ascii="宋体" w:hAnsi="宋体" w:hint="eastAsia"/>
                <w:szCs w:val="21"/>
              </w:rPr>
              <w:t>房屋租赁合同</w:t>
            </w:r>
            <w:r w:rsidRPr="00A82322">
              <w:rPr>
                <w:rFonts w:ascii="宋体" w:hAnsi="宋体" w:hint="eastAsia"/>
                <w:szCs w:val="21"/>
              </w:rPr>
              <w:t>”要求及模板签订租赁合同</w:t>
            </w:r>
          </w:p>
          <w:p w:rsidR="00B05333" w:rsidRDefault="00B05333" w:rsidP="001D2FC8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proofErr w:type="gramStart"/>
            <w:r w:rsidRPr="00A82322">
              <w:rPr>
                <w:rFonts w:ascii="宋体" w:hAnsi="宋体" w:hint="eastAsia"/>
                <w:szCs w:val="21"/>
              </w:rPr>
              <w:t>否</w:t>
            </w:r>
            <w:proofErr w:type="gramEnd"/>
            <w:r w:rsidRPr="00A82322">
              <w:rPr>
                <w:rFonts w:ascii="宋体" w:hAnsi="宋体" w:hint="eastAsia"/>
                <w:szCs w:val="21"/>
              </w:rPr>
              <w:t>（）</w:t>
            </w:r>
          </w:p>
          <w:p w:rsidR="00B05333" w:rsidRPr="00231CF6" w:rsidRDefault="00B05333" w:rsidP="001D2FC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5333" w:rsidRDefault="00B05333" w:rsidP="001D2FC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05333" w:rsidRDefault="00B05333" w:rsidP="00B05333">
      <w:pPr>
        <w:rPr>
          <w:rFonts w:ascii="宋体" w:hAnsi="宋体"/>
          <w:sz w:val="24"/>
        </w:rPr>
      </w:pPr>
    </w:p>
    <w:p w:rsidR="00B05333" w:rsidRDefault="00B05333" w:rsidP="00B05333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B05333" w:rsidRDefault="00B05333" w:rsidP="00B05333">
      <w:pPr>
        <w:rPr>
          <w:rFonts w:ascii="宋体" w:hAnsi="宋体"/>
          <w:sz w:val="24"/>
        </w:rPr>
      </w:pPr>
    </w:p>
    <w:p w:rsidR="00B05333" w:rsidRDefault="00B05333" w:rsidP="00B053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:rsidR="00B05333" w:rsidRPr="00CD6FC5" w:rsidRDefault="00B05333" w:rsidP="00B05333"/>
    <w:p w:rsidR="00B05333" w:rsidRDefault="00B05333" w:rsidP="00B0533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B05333" w:rsidSect="00B05333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32" w:rsidRDefault="00B90432" w:rsidP="00450D97">
      <w:r>
        <w:separator/>
      </w:r>
    </w:p>
  </w:endnote>
  <w:endnote w:type="continuationSeparator" w:id="0">
    <w:p w:rsidR="00B90432" w:rsidRDefault="00B90432" w:rsidP="004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32" w:rsidRDefault="00B90432" w:rsidP="00450D97">
      <w:r>
        <w:separator/>
      </w:r>
    </w:p>
  </w:footnote>
  <w:footnote w:type="continuationSeparator" w:id="0">
    <w:p w:rsidR="00B90432" w:rsidRDefault="00B90432" w:rsidP="0045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D97"/>
    <w:rsid w:val="0000226C"/>
    <w:rsid w:val="00012C79"/>
    <w:rsid w:val="000822C1"/>
    <w:rsid w:val="001013F6"/>
    <w:rsid w:val="001315AF"/>
    <w:rsid w:val="00134653"/>
    <w:rsid w:val="00145A8E"/>
    <w:rsid w:val="001463B2"/>
    <w:rsid w:val="00153AAD"/>
    <w:rsid w:val="00176692"/>
    <w:rsid w:val="0021683B"/>
    <w:rsid w:val="0023197D"/>
    <w:rsid w:val="00242454"/>
    <w:rsid w:val="00246B98"/>
    <w:rsid w:val="00256CF2"/>
    <w:rsid w:val="003002CD"/>
    <w:rsid w:val="00326400"/>
    <w:rsid w:val="00330591"/>
    <w:rsid w:val="00350714"/>
    <w:rsid w:val="00421861"/>
    <w:rsid w:val="00450D97"/>
    <w:rsid w:val="00494CC7"/>
    <w:rsid w:val="004D1B62"/>
    <w:rsid w:val="00597438"/>
    <w:rsid w:val="005B5E5A"/>
    <w:rsid w:val="005D2424"/>
    <w:rsid w:val="005F75C9"/>
    <w:rsid w:val="00603229"/>
    <w:rsid w:val="006179D1"/>
    <w:rsid w:val="006D0553"/>
    <w:rsid w:val="006D5BCD"/>
    <w:rsid w:val="006E7000"/>
    <w:rsid w:val="007505CD"/>
    <w:rsid w:val="007B220E"/>
    <w:rsid w:val="008031F3"/>
    <w:rsid w:val="008278E9"/>
    <w:rsid w:val="0085706E"/>
    <w:rsid w:val="008856E9"/>
    <w:rsid w:val="00900F75"/>
    <w:rsid w:val="009019CC"/>
    <w:rsid w:val="009771DE"/>
    <w:rsid w:val="009A6615"/>
    <w:rsid w:val="009E60F7"/>
    <w:rsid w:val="00A25E18"/>
    <w:rsid w:val="00A64237"/>
    <w:rsid w:val="00B05333"/>
    <w:rsid w:val="00B90432"/>
    <w:rsid w:val="00B9668C"/>
    <w:rsid w:val="00BC30C4"/>
    <w:rsid w:val="00C02252"/>
    <w:rsid w:val="00C14B92"/>
    <w:rsid w:val="00C75393"/>
    <w:rsid w:val="00C8606F"/>
    <w:rsid w:val="00CF268E"/>
    <w:rsid w:val="00D34DC9"/>
    <w:rsid w:val="00D66420"/>
    <w:rsid w:val="00DC672D"/>
    <w:rsid w:val="00E05C1E"/>
    <w:rsid w:val="00E26A87"/>
    <w:rsid w:val="00EB4807"/>
    <w:rsid w:val="00ED05E0"/>
    <w:rsid w:val="00ED0E29"/>
    <w:rsid w:val="00F3608D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7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D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D97"/>
    <w:rPr>
      <w:sz w:val="18"/>
      <w:szCs w:val="18"/>
    </w:rPr>
  </w:style>
  <w:style w:type="table" w:styleId="a5">
    <w:name w:val="Table Grid"/>
    <w:basedOn w:val="a1"/>
    <w:uiPriority w:val="59"/>
    <w:qFormat/>
    <w:rsid w:val="00450D97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luchunling </dc:creator>
  <cp:keywords/>
  <dc:description/>
  <cp:lastModifiedBy>Qujing</cp:lastModifiedBy>
  <cp:revision>39</cp:revision>
  <cp:lastPrinted>2020-08-17T07:01:00Z</cp:lastPrinted>
  <dcterms:created xsi:type="dcterms:W3CDTF">2020-06-09T01:19:00Z</dcterms:created>
  <dcterms:modified xsi:type="dcterms:W3CDTF">2020-09-14T07:58:00Z</dcterms:modified>
</cp:coreProperties>
</file>